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0ED" w:rsidP="00C23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«Язык – мост дружбы»</w:t>
      </w:r>
    </w:p>
    <w:p w:rsidR="00C230ED" w:rsidRDefault="00C230ED" w:rsidP="00C23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10.09.2019 в рамках Декады языков народов Казахстана в 5-6 классах прошёл классный час «Язык – мост дружбы» (учитель Бондаренко С.Г.)</w:t>
      </w:r>
    </w:p>
    <w:p w:rsidR="00C230ED" w:rsidRDefault="00C230ED" w:rsidP="00C230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: 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</w:t>
      </w:r>
      <w:r w:rsidR="000112C1">
        <w:rPr>
          <w:rFonts w:ascii="Times New Roman" w:hAnsi="Times New Roman" w:cs="Times New Roman"/>
          <w:bCs/>
          <w:sz w:val="28"/>
          <w:szCs w:val="28"/>
        </w:rPr>
        <w:t>динство языков и</w:t>
      </w:r>
      <w:r w:rsidRPr="00C230ED">
        <w:rPr>
          <w:rFonts w:ascii="Times New Roman" w:hAnsi="Times New Roman" w:cs="Times New Roman"/>
          <w:bCs/>
          <w:sz w:val="28"/>
          <w:szCs w:val="28"/>
        </w:rPr>
        <w:t xml:space="preserve"> культур – это мощь суверенной республики, монолит на котором можно строить будущее.</w:t>
      </w:r>
    </w:p>
    <w:p w:rsidR="00C230ED" w:rsidRPr="00C230ED" w:rsidRDefault="00C230ED" w:rsidP="00C23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Чтение стихов на разных языках</w:t>
      </w:r>
      <w:r w:rsidR="000112C1">
        <w:rPr>
          <w:rFonts w:ascii="Times New Roman" w:hAnsi="Times New Roman" w:cs="Times New Roman"/>
          <w:bCs/>
          <w:sz w:val="28"/>
          <w:szCs w:val="28"/>
        </w:rPr>
        <w:t xml:space="preserve"> (русском, казахском, английском, немецком, румынском)</w:t>
      </w:r>
      <w:r>
        <w:rPr>
          <w:rFonts w:ascii="Times New Roman" w:hAnsi="Times New Roman" w:cs="Times New Roman"/>
          <w:bCs/>
          <w:sz w:val="28"/>
          <w:szCs w:val="28"/>
        </w:rPr>
        <w:t>, активное участие в конкурсах</w:t>
      </w:r>
      <w:r w:rsidR="000112C1">
        <w:rPr>
          <w:rFonts w:ascii="Times New Roman" w:hAnsi="Times New Roman" w:cs="Times New Roman"/>
          <w:bCs/>
          <w:sz w:val="28"/>
          <w:szCs w:val="28"/>
        </w:rPr>
        <w:t xml:space="preserve"> показали желание детей знать и изучать не только родной язык, но и другие языки мира.</w:t>
      </w:r>
    </w:p>
    <w:p w:rsidR="00C230ED" w:rsidRPr="00C230ED" w:rsidRDefault="00C230ED" w:rsidP="00C230ED">
      <w:pPr>
        <w:rPr>
          <w:rFonts w:ascii="Times New Roman" w:hAnsi="Times New Roman" w:cs="Times New Roman"/>
          <w:sz w:val="28"/>
          <w:szCs w:val="28"/>
        </w:rPr>
      </w:pPr>
    </w:p>
    <w:p w:rsidR="00C230ED" w:rsidRPr="00C230ED" w:rsidRDefault="00C230ED" w:rsidP="00C230ED">
      <w:pPr>
        <w:rPr>
          <w:rFonts w:ascii="Times New Roman" w:hAnsi="Times New Roman" w:cs="Times New Roman"/>
          <w:sz w:val="28"/>
          <w:szCs w:val="28"/>
        </w:rPr>
      </w:pPr>
    </w:p>
    <w:sectPr w:rsidR="00C230ED" w:rsidRPr="00C2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230ED"/>
    <w:rsid w:val="000112C1"/>
    <w:rsid w:val="00C2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2019-09-10T06:36:00Z</cp:lastPrinted>
  <dcterms:created xsi:type="dcterms:W3CDTF">2019-09-10T06:23:00Z</dcterms:created>
  <dcterms:modified xsi:type="dcterms:W3CDTF">2019-09-10T06:37:00Z</dcterms:modified>
</cp:coreProperties>
</file>