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81" w:rsidRPr="004F0F5A" w:rsidRDefault="004F0F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F0F5A">
        <w:rPr>
          <w:rFonts w:ascii="Times New Roman" w:hAnsi="Times New Roman" w:cs="Times New Roman"/>
          <w:sz w:val="28"/>
          <w:szCs w:val="28"/>
        </w:rPr>
        <w:t xml:space="preserve">9 сентября 2017 года на базе </w:t>
      </w:r>
      <w:proofErr w:type="spellStart"/>
      <w:r w:rsidRPr="004F0F5A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Pr="004F0F5A">
        <w:rPr>
          <w:rFonts w:ascii="Times New Roman" w:hAnsi="Times New Roman" w:cs="Times New Roman"/>
          <w:sz w:val="28"/>
          <w:szCs w:val="28"/>
        </w:rPr>
        <w:t xml:space="preserve"> СШ был проведен фестиваль Здоровья.  Фестиваль начался с открытия торжественной линейкой, а также был проведен </w:t>
      </w:r>
      <w:proofErr w:type="spellStart"/>
      <w:r w:rsidRPr="004F0F5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4F0F5A">
        <w:rPr>
          <w:rFonts w:ascii="Times New Roman" w:hAnsi="Times New Roman" w:cs="Times New Roman"/>
          <w:sz w:val="28"/>
          <w:szCs w:val="28"/>
        </w:rPr>
        <w:t xml:space="preserve">-моб на тему «Здоровый образ жизни». Следующим этапом было проведение легкоатлетического кросса среди учащихся 1-11 классов, по итогам мероприятия победители были награждены грамотами. </w:t>
      </w:r>
      <w:bookmarkEnd w:id="0"/>
    </w:p>
    <w:sectPr w:rsidR="009B5281" w:rsidRPr="004F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E6"/>
    <w:rsid w:val="004F0F5A"/>
    <w:rsid w:val="009B5281"/>
    <w:rsid w:val="00A4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6A23-B8E4-4C37-A374-CF9B007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>WORKGROUP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2017-09-11T06:56:00Z</dcterms:created>
  <dcterms:modified xsi:type="dcterms:W3CDTF">2017-09-11T07:01:00Z</dcterms:modified>
</cp:coreProperties>
</file>